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7B61" w:rsidRDefault="004D1D4A" w:rsidP="004D1D4A">
      <w:r>
        <w:t>Unit</w:t>
      </w:r>
      <w:r>
        <w:t xml:space="preserve"> 8</w:t>
      </w:r>
      <w:r w:rsidR="00E37B61">
        <w:t xml:space="preserve"> Lesson </w:t>
      </w:r>
    </w:p>
    <w:p w:rsidR="004D1D4A" w:rsidRDefault="004D1D4A" w:rsidP="004D1D4A">
      <w:r>
        <w:t xml:space="preserve">Throughout this course, we have used famous films, cartoons, and television series to demonstrate ethical practices and their importance within an organization. Although the use of these examples is sometimes extreme, they clearly demonstrated some questionable ethical practices. In the case of The Godfather, the pressures associated with financial dealings dramatically demonstrated such issues. In other cases, we use comedy, as in the case of the Andy Griffith Show and M*A*S*H, which focused on the legal aspects and the development of relationships. </w:t>
      </w:r>
    </w:p>
    <w:p w:rsidR="004D1D4A" w:rsidRPr="004D1D4A" w:rsidRDefault="004D1D4A" w:rsidP="004D1D4A">
      <w:r>
        <w:t>Generally speaking, companies drive practicing ethical behavior. After all, character matters in personal/social settings, and it also matters in organizations. Salesforce.com, which has donated millions of dollars toward education grants and technology and other non-profit ventures, is an example of a company that has held itself to a high standard of ethics. Starbucks also demonstrates good ethics with its initiatives as an environmentally conscious company. Goldman Sachs has voiced its support of marriage equality, and Ultimate Software reigns supreme with its treatment of its employees with a 100% paid health plan and an even match on their 401K. Patagonia started its 1% pledge in 1985, which states it will donate 1% of its sales to help save the environment. Microsoft donates over $1 billion annually to charities and non-profit organizations. Google has even extended itself to abide by the motto “Don’t be evil” through regular donations to sustainable energy initiatives, such as renewable energy projects. Google also provides its employees with free health care, free legal advice, a fully-stocked snack pantry, on-site cafeteria, and on-site nursery.</w:t>
      </w:r>
    </w:p>
    <w:p w:rsidR="00E37B61" w:rsidRPr="00E37B61" w:rsidRDefault="00E37B61" w:rsidP="004D1D4A">
      <w:pPr>
        <w:rPr>
          <w:rFonts w:ascii="Arial" w:hAnsi="Arial" w:cs="Arial"/>
          <w:b/>
          <w:color w:val="002855"/>
          <w:sz w:val="28"/>
          <w:szCs w:val="28"/>
        </w:rPr>
      </w:pPr>
      <w:r>
        <w:rPr>
          <w:rFonts w:ascii="Arial" w:hAnsi="Arial" w:cs="Arial"/>
          <w:b/>
          <w:color w:val="002855"/>
          <w:sz w:val="28"/>
          <w:szCs w:val="28"/>
        </w:rPr>
        <w:t>ASSIGNMENT JOURNAL UNIT 8</w:t>
      </w:r>
    </w:p>
    <w:p w:rsidR="00E37B61" w:rsidRPr="00E37B61" w:rsidRDefault="00E37B61" w:rsidP="004D1D4A">
      <w:pPr>
        <w:rPr>
          <w:b/>
          <w:sz w:val="24"/>
          <w:szCs w:val="24"/>
        </w:rPr>
      </w:pPr>
      <w:r w:rsidRPr="00E37B61">
        <w:rPr>
          <w:rFonts w:ascii="Arial" w:hAnsi="Arial" w:cs="Arial"/>
          <w:color w:val="002855"/>
          <w:sz w:val="24"/>
          <w:szCs w:val="24"/>
        </w:rPr>
        <w:t>Identify an assignment in this course that had a positive impact on you. How will you be able to apply the skills you learned from that assignment to gain life and/or career success?</w:t>
      </w:r>
      <w:r w:rsidRPr="00E37B61">
        <w:rPr>
          <w:rFonts w:ascii="Helvetica" w:hAnsi="Helvetica" w:cs="Helvetica"/>
          <w:color w:val="002855"/>
          <w:sz w:val="24"/>
          <w:szCs w:val="24"/>
        </w:rPr>
        <w:br/>
      </w:r>
      <w:r w:rsidRPr="00E37B61">
        <w:rPr>
          <w:rFonts w:ascii="Arial" w:hAnsi="Arial" w:cs="Arial"/>
          <w:color w:val="002855"/>
          <w:sz w:val="24"/>
          <w:szCs w:val="24"/>
        </w:rPr>
        <w:t>Your journal entry must be at least 200 words. No references or citations are necessary.</w:t>
      </w:r>
    </w:p>
    <w:p w:rsidR="004D1D4A" w:rsidRPr="00E37B61" w:rsidRDefault="00E37B61" w:rsidP="004D1D4A">
      <w:pPr>
        <w:rPr>
          <w:b/>
          <w:sz w:val="32"/>
          <w:szCs w:val="32"/>
        </w:rPr>
      </w:pPr>
      <w:r w:rsidRPr="00E37B61">
        <w:rPr>
          <w:b/>
          <w:sz w:val="32"/>
          <w:szCs w:val="32"/>
        </w:rPr>
        <w:t xml:space="preserve">ASSIGNMENT </w:t>
      </w:r>
      <w:r w:rsidR="004D1D4A" w:rsidRPr="00E37B61">
        <w:rPr>
          <w:b/>
          <w:sz w:val="32"/>
          <w:szCs w:val="32"/>
        </w:rPr>
        <w:t>Unit 8</w:t>
      </w:r>
      <w:r w:rsidR="004D1D4A" w:rsidRPr="00E37B61">
        <w:rPr>
          <w:b/>
          <w:sz w:val="32"/>
          <w:szCs w:val="32"/>
        </w:rPr>
        <w:t xml:space="preserve"> PowerPoint Presentation</w:t>
      </w:r>
    </w:p>
    <w:p w:rsidR="004D1D4A" w:rsidRDefault="004D1D4A" w:rsidP="004D1D4A">
      <w:r>
        <w:t xml:space="preserve">For this assignment, you will take on the role of a Vice President of a major organization. The CEO has assigned you the responsibility of educating the leaders within the organization of the importance of maintaining an ethical culture. The tone of the presentation should be of a persuasive nature as you will also be asking these leaders to take this initiative to each of their areas. As you compile this presentation, include the following: </w:t>
      </w:r>
    </w:p>
    <w:p w:rsidR="004D1D4A" w:rsidRDefault="004D1D4A" w:rsidP="004D1D4A">
      <w:r>
        <w:t xml:space="preserve">1. Explain exactly what it means to maintain an ethical culture within the organization. </w:t>
      </w:r>
    </w:p>
    <w:p w:rsidR="004D1D4A" w:rsidRDefault="004D1D4A" w:rsidP="004D1D4A">
      <w:r>
        <w:t xml:space="preserve">2. Analyze the role that culture plays in global business ethics. </w:t>
      </w:r>
    </w:p>
    <w:p w:rsidR="004D1D4A" w:rsidRDefault="004D1D4A" w:rsidP="004D1D4A">
      <w:r>
        <w:t xml:space="preserve">3. Describe and persuade on the importance and rationale for maintaining an ethical culture within the entire organization. Think about methods that could be used to motivate towards ethical business practices. </w:t>
      </w:r>
    </w:p>
    <w:p w:rsidR="004D1D4A" w:rsidRDefault="004D1D4A" w:rsidP="004D1D4A">
      <w:r>
        <w:t xml:space="preserve">4. Recommend tactical methods that might be used within each of their areas. Your PowerPoint presentation should be 12-14 slides, not including the title slide and reference slide. All sources used </w:t>
      </w:r>
      <w:bookmarkStart w:id="0" w:name="_GoBack"/>
      <w:bookmarkEnd w:id="0"/>
      <w:r>
        <w:lastRenderedPageBreak/>
        <w:t>must be referenced and paraphrased. Directly quoted material must have accompanying citations and be cited per APA guidelines.</w:t>
      </w:r>
    </w:p>
    <w:p w:rsidR="00AA4E39" w:rsidRPr="004D1D4A" w:rsidRDefault="004D1D4A" w:rsidP="004D1D4A">
      <w:pPr>
        <w:rPr>
          <w:b/>
          <w:color w:val="FF0000"/>
        </w:rPr>
      </w:pPr>
      <w:r w:rsidRPr="004D1D4A">
        <w:rPr>
          <w:b/>
          <w:color w:val="FF0000"/>
        </w:rPr>
        <w:t xml:space="preserve"> Use of speaker notes is required as well. In the speaker notes, you will provide what you would say if you were actually giving the presentation to an audience. Please write your notes in complete sentences and adhere to typical grammar and/or punctuation rules.</w:t>
      </w:r>
    </w:p>
    <w:sectPr w:rsidR="00AA4E39" w:rsidRPr="004D1D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D4A"/>
    <w:rsid w:val="004D1D4A"/>
    <w:rsid w:val="006F5403"/>
    <w:rsid w:val="00986A28"/>
    <w:rsid w:val="00E37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4B1F4"/>
  <w15:chartTrackingRefBased/>
  <w15:docId w15:val="{D6329E0E-4490-4ABC-9F8D-590D97150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2018-07-18T02:27:00Z</dcterms:created>
  <dcterms:modified xsi:type="dcterms:W3CDTF">2018-07-18T02:41:00Z</dcterms:modified>
</cp:coreProperties>
</file>